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24" w:rsidRDefault="00030924" w:rsidP="00030924">
      <w:pPr>
        <w:rPr>
          <w:sz w:val="48"/>
          <w:szCs w:val="48"/>
        </w:rPr>
      </w:pPr>
    </w:p>
    <w:p w:rsidR="00BE7316" w:rsidRDefault="00BE7316" w:rsidP="00C23ADB">
      <w:pPr>
        <w:jc w:val="center"/>
        <w:rPr>
          <w:color w:val="002060"/>
          <w:sz w:val="48"/>
          <w:szCs w:val="48"/>
        </w:rPr>
      </w:pPr>
    </w:p>
    <w:tbl>
      <w:tblPr>
        <w:tblStyle w:val="Tablaconcuadrcula"/>
        <w:tblpPr w:leftFromText="141" w:rightFromText="141" w:vertAnchor="page" w:horzAnchor="margin" w:tblpY="5371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C23ADB" w:rsidTr="00C23ADB">
        <w:tc>
          <w:tcPr>
            <w:tcW w:w="2828" w:type="dxa"/>
          </w:tcPr>
          <w:p w:rsidR="00C23ADB" w:rsidRPr="00C23ADB" w:rsidRDefault="00C23ADB" w:rsidP="00C23ADB">
            <w:pPr>
              <w:rPr>
                <w:color w:val="4F81BD" w:themeColor="accent1"/>
                <w:sz w:val="48"/>
                <w:szCs w:val="48"/>
              </w:rPr>
            </w:pPr>
            <w:r w:rsidRPr="00C23ADB">
              <w:rPr>
                <w:color w:val="4F81BD" w:themeColor="accent1"/>
                <w:sz w:val="48"/>
                <w:szCs w:val="48"/>
              </w:rPr>
              <w:t xml:space="preserve">    LÓGICA</w:t>
            </w:r>
          </w:p>
        </w:tc>
        <w:tc>
          <w:tcPr>
            <w:tcW w:w="2829" w:type="dxa"/>
          </w:tcPr>
          <w:p w:rsidR="00C23ADB" w:rsidRPr="00C23ADB" w:rsidRDefault="00C23ADB" w:rsidP="00C23ADB">
            <w:pPr>
              <w:rPr>
                <w:color w:val="4F81BD" w:themeColor="accent1"/>
                <w:sz w:val="48"/>
                <w:szCs w:val="48"/>
              </w:rPr>
            </w:pPr>
            <w:r w:rsidRPr="00C23ADB">
              <w:rPr>
                <w:color w:val="4F81BD" w:themeColor="accent1"/>
                <w:sz w:val="48"/>
                <w:szCs w:val="48"/>
              </w:rPr>
              <w:t xml:space="preserve">   INGENIO</w:t>
            </w:r>
          </w:p>
        </w:tc>
        <w:tc>
          <w:tcPr>
            <w:tcW w:w="2829" w:type="dxa"/>
          </w:tcPr>
          <w:p w:rsidR="00C23ADB" w:rsidRPr="00C23ADB" w:rsidRDefault="00C23ADB" w:rsidP="00C23ADB">
            <w:pPr>
              <w:jc w:val="center"/>
              <w:rPr>
                <w:color w:val="4F81BD" w:themeColor="accent1"/>
                <w:sz w:val="48"/>
                <w:szCs w:val="48"/>
              </w:rPr>
            </w:pPr>
            <w:r w:rsidRPr="00C23ADB">
              <w:rPr>
                <w:color w:val="4F81BD" w:themeColor="accent1"/>
                <w:sz w:val="48"/>
                <w:szCs w:val="48"/>
              </w:rPr>
              <w:t>INTUICIÓN</w:t>
            </w:r>
          </w:p>
        </w:tc>
        <w:tc>
          <w:tcPr>
            <w:tcW w:w="5658" w:type="dxa"/>
            <w:gridSpan w:val="2"/>
          </w:tcPr>
          <w:p w:rsidR="00C23ADB" w:rsidRPr="00C23ADB" w:rsidRDefault="00C23ADB" w:rsidP="00C23ADB">
            <w:pPr>
              <w:jc w:val="center"/>
              <w:rPr>
                <w:color w:val="4F81BD" w:themeColor="accent1"/>
                <w:sz w:val="48"/>
                <w:szCs w:val="48"/>
              </w:rPr>
            </w:pPr>
            <w:r w:rsidRPr="00C23ADB">
              <w:rPr>
                <w:color w:val="4F81BD" w:themeColor="accent1"/>
                <w:sz w:val="48"/>
                <w:szCs w:val="48"/>
              </w:rPr>
              <w:t>IRRACIONALIDAD</w:t>
            </w:r>
          </w:p>
        </w:tc>
      </w:tr>
      <w:tr w:rsidR="00C23ADB" w:rsidTr="00C23ADB">
        <w:tc>
          <w:tcPr>
            <w:tcW w:w="2828" w:type="dxa"/>
          </w:tcPr>
          <w:p w:rsidR="00C23ADB" w:rsidRDefault="00C23ADB" w:rsidP="00C23ADB">
            <w:pPr>
              <w:jc w:val="center"/>
              <w:rPr>
                <w:sz w:val="36"/>
                <w:szCs w:val="36"/>
              </w:rPr>
            </w:pPr>
          </w:p>
          <w:p w:rsidR="00C23ADB" w:rsidRDefault="00C23ADB" w:rsidP="00C23ADB">
            <w:pPr>
              <w:jc w:val="center"/>
              <w:rPr>
                <w:sz w:val="36"/>
                <w:szCs w:val="36"/>
              </w:rPr>
            </w:pPr>
            <w:r w:rsidRPr="00BE7316">
              <w:rPr>
                <w:sz w:val="36"/>
                <w:szCs w:val="36"/>
              </w:rPr>
              <w:t>METÁFORA</w:t>
            </w:r>
          </w:p>
          <w:p w:rsidR="00C23ADB" w:rsidRDefault="00C23ADB" w:rsidP="00C23ADB">
            <w:pPr>
              <w:rPr>
                <w:sz w:val="48"/>
                <w:szCs w:val="48"/>
              </w:rPr>
            </w:pPr>
          </w:p>
        </w:tc>
        <w:tc>
          <w:tcPr>
            <w:tcW w:w="2829" w:type="dxa"/>
          </w:tcPr>
          <w:p w:rsidR="00C23ADB" w:rsidRDefault="00C23ADB" w:rsidP="00C23ADB">
            <w:pPr>
              <w:jc w:val="center"/>
              <w:rPr>
                <w:sz w:val="36"/>
                <w:szCs w:val="36"/>
              </w:rPr>
            </w:pPr>
          </w:p>
          <w:p w:rsidR="00C23ADB" w:rsidRPr="00BE7316" w:rsidRDefault="00C23ADB" w:rsidP="00C23ADB">
            <w:pPr>
              <w:jc w:val="center"/>
              <w:rPr>
                <w:sz w:val="36"/>
                <w:szCs w:val="36"/>
              </w:rPr>
            </w:pPr>
            <w:r w:rsidRPr="00BE7316">
              <w:rPr>
                <w:sz w:val="36"/>
                <w:szCs w:val="36"/>
              </w:rPr>
              <w:t>CATACRESIS</w:t>
            </w:r>
          </w:p>
          <w:p w:rsidR="00C23ADB" w:rsidRDefault="00C23ADB" w:rsidP="00C23ADB">
            <w:pPr>
              <w:rPr>
                <w:sz w:val="48"/>
                <w:szCs w:val="48"/>
              </w:rPr>
            </w:pPr>
          </w:p>
        </w:tc>
        <w:tc>
          <w:tcPr>
            <w:tcW w:w="2829" w:type="dxa"/>
          </w:tcPr>
          <w:p w:rsidR="00C23ADB" w:rsidRDefault="00C23ADB" w:rsidP="00C23ADB"/>
          <w:p w:rsidR="00C23ADB" w:rsidRDefault="00C23ADB" w:rsidP="00C23ADB"/>
          <w:p w:rsidR="00C23ADB" w:rsidRPr="00BE7316" w:rsidRDefault="00C23ADB" w:rsidP="00C23ADB">
            <w:pPr>
              <w:jc w:val="center"/>
            </w:pPr>
            <w:r w:rsidRPr="00BE7316">
              <w:t>SÍMBOLO HETEROGÉNEO</w:t>
            </w:r>
          </w:p>
          <w:p w:rsidR="00C23ADB" w:rsidRDefault="00C23ADB" w:rsidP="00C23ADB">
            <w:pPr>
              <w:rPr>
                <w:sz w:val="48"/>
                <w:szCs w:val="48"/>
              </w:rPr>
            </w:pPr>
          </w:p>
        </w:tc>
        <w:tc>
          <w:tcPr>
            <w:tcW w:w="2829" w:type="dxa"/>
          </w:tcPr>
          <w:p w:rsidR="00C23ADB" w:rsidRDefault="00C23ADB" w:rsidP="00C23ADB">
            <w:pPr>
              <w:jc w:val="center"/>
            </w:pPr>
          </w:p>
          <w:p w:rsidR="00C23ADB" w:rsidRDefault="00C23ADB" w:rsidP="00C23ADB">
            <w:pPr>
              <w:jc w:val="center"/>
            </w:pPr>
          </w:p>
          <w:p w:rsidR="00C23ADB" w:rsidRDefault="00C23ADB" w:rsidP="00C23ADB">
            <w:pPr>
              <w:jc w:val="center"/>
            </w:pPr>
            <w:r>
              <w:t>IMAGEN VISIONARIA</w:t>
            </w:r>
          </w:p>
          <w:p w:rsidR="00C23ADB" w:rsidRDefault="00C23ADB" w:rsidP="00C23ADB">
            <w:pPr>
              <w:rPr>
                <w:sz w:val="48"/>
                <w:szCs w:val="48"/>
              </w:rPr>
            </w:pPr>
          </w:p>
        </w:tc>
        <w:tc>
          <w:tcPr>
            <w:tcW w:w="2829" w:type="dxa"/>
          </w:tcPr>
          <w:p w:rsidR="00C23ADB" w:rsidRDefault="00C23ADB" w:rsidP="00C23ADB">
            <w:pPr>
              <w:jc w:val="center"/>
              <w:rPr>
                <w:sz w:val="36"/>
                <w:szCs w:val="36"/>
              </w:rPr>
            </w:pPr>
          </w:p>
          <w:p w:rsidR="00C23ADB" w:rsidRPr="00BE7316" w:rsidRDefault="00C23ADB" w:rsidP="00C23ADB">
            <w:pPr>
              <w:jc w:val="center"/>
              <w:rPr>
                <w:sz w:val="36"/>
                <w:szCs w:val="36"/>
              </w:rPr>
            </w:pPr>
            <w:r w:rsidRPr="00BE7316">
              <w:rPr>
                <w:sz w:val="36"/>
                <w:szCs w:val="36"/>
              </w:rPr>
              <w:t>VISIÓN</w:t>
            </w:r>
          </w:p>
          <w:p w:rsidR="00C23ADB" w:rsidRDefault="00C23ADB" w:rsidP="00C23ADB">
            <w:pPr>
              <w:rPr>
                <w:sz w:val="48"/>
                <w:szCs w:val="48"/>
              </w:rPr>
            </w:pPr>
          </w:p>
        </w:tc>
      </w:tr>
      <w:tr w:rsidR="00C23ADB" w:rsidTr="00C23ADB">
        <w:tc>
          <w:tcPr>
            <w:tcW w:w="2828" w:type="dxa"/>
          </w:tcPr>
          <w:p w:rsidR="00C23ADB" w:rsidRPr="00C23ADB" w:rsidRDefault="00C23ADB" w:rsidP="00C23ADB">
            <w:pPr>
              <w:rPr>
                <w:color w:val="FF0000"/>
                <w:sz w:val="28"/>
                <w:szCs w:val="28"/>
              </w:rPr>
            </w:pPr>
          </w:p>
          <w:p w:rsidR="00C23ADB" w:rsidRPr="00C23ADB" w:rsidRDefault="00C23ADB" w:rsidP="00C23ADB">
            <w:pPr>
              <w:jc w:val="center"/>
              <w:rPr>
                <w:color w:val="FF0000"/>
                <w:sz w:val="36"/>
                <w:szCs w:val="36"/>
              </w:rPr>
            </w:pPr>
            <w:r w:rsidRPr="00C23ADB">
              <w:rPr>
                <w:color w:val="FF0000"/>
                <w:sz w:val="36"/>
                <w:szCs w:val="36"/>
              </w:rPr>
              <w:t>PLACER</w:t>
            </w:r>
          </w:p>
          <w:p w:rsidR="00C23ADB" w:rsidRPr="00C23ADB" w:rsidRDefault="00C23ADB" w:rsidP="00C23ADB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2829" w:type="dxa"/>
          </w:tcPr>
          <w:p w:rsidR="00C23ADB" w:rsidRPr="00C23ADB" w:rsidRDefault="00C23ADB" w:rsidP="00C23ADB">
            <w:pPr>
              <w:rPr>
                <w:color w:val="FF0000"/>
                <w:sz w:val="32"/>
                <w:szCs w:val="32"/>
              </w:rPr>
            </w:pPr>
          </w:p>
          <w:p w:rsidR="00C23ADB" w:rsidRPr="00C23ADB" w:rsidRDefault="00C23ADB" w:rsidP="00C23ADB">
            <w:pPr>
              <w:jc w:val="center"/>
              <w:rPr>
                <w:color w:val="FF0000"/>
                <w:sz w:val="36"/>
                <w:szCs w:val="36"/>
              </w:rPr>
            </w:pPr>
            <w:r w:rsidRPr="00C23ADB">
              <w:rPr>
                <w:color w:val="FF0000"/>
                <w:sz w:val="36"/>
                <w:szCs w:val="36"/>
              </w:rPr>
              <w:t>SORPRESA</w:t>
            </w:r>
          </w:p>
        </w:tc>
        <w:tc>
          <w:tcPr>
            <w:tcW w:w="2829" w:type="dxa"/>
          </w:tcPr>
          <w:p w:rsidR="00C23ADB" w:rsidRPr="00C23ADB" w:rsidRDefault="00C23ADB" w:rsidP="00C23ADB">
            <w:pPr>
              <w:rPr>
                <w:color w:val="FF0000"/>
                <w:sz w:val="32"/>
                <w:szCs w:val="32"/>
              </w:rPr>
            </w:pPr>
          </w:p>
          <w:p w:rsidR="00C23ADB" w:rsidRPr="00C23ADB" w:rsidRDefault="00C23ADB" w:rsidP="00C23ADB">
            <w:pPr>
              <w:jc w:val="center"/>
              <w:rPr>
                <w:color w:val="FF0000"/>
                <w:sz w:val="32"/>
                <w:szCs w:val="32"/>
              </w:rPr>
            </w:pPr>
            <w:r w:rsidRPr="00C23ADB">
              <w:rPr>
                <w:color w:val="FF0000"/>
                <w:sz w:val="32"/>
                <w:szCs w:val="32"/>
              </w:rPr>
              <w:t>MISTERIO</w:t>
            </w:r>
          </w:p>
        </w:tc>
        <w:tc>
          <w:tcPr>
            <w:tcW w:w="5658" w:type="dxa"/>
            <w:gridSpan w:val="2"/>
          </w:tcPr>
          <w:p w:rsidR="00C23ADB" w:rsidRPr="00C23ADB" w:rsidRDefault="00C23ADB" w:rsidP="00C23ADB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C23ADB" w:rsidRPr="00C23ADB" w:rsidRDefault="00C23ADB" w:rsidP="00C23ADB">
            <w:pPr>
              <w:jc w:val="center"/>
              <w:rPr>
                <w:color w:val="FF0000"/>
                <w:sz w:val="32"/>
                <w:szCs w:val="32"/>
              </w:rPr>
            </w:pPr>
            <w:r w:rsidRPr="00C23ADB">
              <w:rPr>
                <w:color w:val="FF0000"/>
                <w:sz w:val="32"/>
                <w:szCs w:val="32"/>
              </w:rPr>
              <w:t>EMOCIÓN IRRACIONAL</w:t>
            </w:r>
          </w:p>
        </w:tc>
      </w:tr>
    </w:tbl>
    <w:p w:rsidR="00C23ADB" w:rsidRPr="00C23ADB" w:rsidRDefault="00C23ADB" w:rsidP="00C23ADB">
      <w:pPr>
        <w:jc w:val="center"/>
        <w:rPr>
          <w:color w:val="002060"/>
          <w:sz w:val="48"/>
          <w:szCs w:val="48"/>
        </w:rPr>
      </w:pPr>
      <w:r w:rsidRPr="00C23ADB">
        <w:rPr>
          <w:color w:val="002060"/>
          <w:sz w:val="72"/>
          <w:szCs w:val="72"/>
        </w:rPr>
        <w:t>EVOLUCIÓN DE LA IMÁGENES POÉTICAS</w:t>
      </w:r>
    </w:p>
    <w:sectPr w:rsidR="00C23ADB" w:rsidRPr="00C23ADB" w:rsidSect="0003092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0924"/>
    <w:rsid w:val="00030924"/>
    <w:rsid w:val="0056585B"/>
    <w:rsid w:val="005A21D3"/>
    <w:rsid w:val="00BE7316"/>
    <w:rsid w:val="00C23ADB"/>
    <w:rsid w:val="00D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gmoreno</dc:creator>
  <cp:lastModifiedBy>gmoreno</cp:lastModifiedBy>
  <cp:revision>1</cp:revision>
  <dcterms:created xsi:type="dcterms:W3CDTF">2022-02-28T12:32:00Z</dcterms:created>
  <dcterms:modified xsi:type="dcterms:W3CDTF">2022-02-28T13:07:00Z</dcterms:modified>
</cp:coreProperties>
</file>